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75A" w:rsidRPr="006073C5" w:rsidRDefault="0025575A" w:rsidP="0025575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73C5">
        <w:rPr>
          <w:rFonts w:ascii="Times New Roman" w:hAnsi="Times New Roman" w:cs="Times New Roman"/>
          <w:sz w:val="28"/>
          <w:szCs w:val="28"/>
        </w:rPr>
        <w:t>Методика</w:t>
      </w:r>
    </w:p>
    <w:p w:rsidR="008F1127" w:rsidRPr="006073C5" w:rsidRDefault="0025575A" w:rsidP="008F11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073C5">
        <w:rPr>
          <w:rFonts w:ascii="Times New Roman" w:hAnsi="Times New Roman" w:cs="Times New Roman"/>
          <w:sz w:val="28"/>
          <w:szCs w:val="28"/>
        </w:rPr>
        <w:t xml:space="preserve">распределения субсидий </w:t>
      </w:r>
      <w:r w:rsidR="008F1127" w:rsidRPr="006073C5">
        <w:rPr>
          <w:rFonts w:ascii="Times New Roman" w:hAnsi="Times New Roman" w:cs="Times New Roman"/>
          <w:sz w:val="28"/>
          <w:szCs w:val="28"/>
        </w:rPr>
        <w:t>бюджетам</w:t>
      </w:r>
      <w:r w:rsidR="00487695" w:rsidRPr="006073C5">
        <w:rPr>
          <w:rFonts w:ascii="Times New Roman" w:hAnsi="Times New Roman" w:cs="Times New Roman"/>
          <w:sz w:val="28"/>
          <w:szCs w:val="28"/>
        </w:rPr>
        <w:t xml:space="preserve"> </w:t>
      </w:r>
      <w:r w:rsidR="008F1127" w:rsidRPr="006073C5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487695" w:rsidRPr="006073C5">
        <w:rPr>
          <w:rFonts w:ascii="Times New Roman" w:hAnsi="Times New Roman" w:cs="Times New Roman"/>
          <w:sz w:val="28"/>
          <w:szCs w:val="28"/>
        </w:rPr>
        <w:t>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образования для детей в возрасте до трех лет» государственной программы «</w:t>
      </w:r>
      <w:r w:rsidR="008F1127" w:rsidRPr="006073C5">
        <w:rPr>
          <w:rFonts w:ascii="Times New Roman" w:hAnsi="Times New Roman" w:cs="Times New Roman"/>
          <w:sz w:val="28"/>
          <w:szCs w:val="28"/>
        </w:rPr>
        <w:t>Развитие</w:t>
      </w:r>
      <w:r w:rsidR="00487695" w:rsidRPr="006073C5">
        <w:rPr>
          <w:rFonts w:ascii="Times New Roman" w:hAnsi="Times New Roman" w:cs="Times New Roman"/>
          <w:sz w:val="28"/>
          <w:szCs w:val="28"/>
        </w:rPr>
        <w:t xml:space="preserve"> </w:t>
      </w:r>
      <w:r w:rsidR="008F1127" w:rsidRPr="006073C5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487695" w:rsidRPr="006073C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5575A" w:rsidRPr="006073C5" w:rsidRDefault="0025575A" w:rsidP="002557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2557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3C5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</w:t>
      </w:r>
      <w:r w:rsidR="00C06573" w:rsidRPr="006073C5">
        <w:rPr>
          <w:rFonts w:ascii="Times New Roman" w:hAnsi="Times New Roman" w:cs="Times New Roman"/>
          <w:sz w:val="28"/>
          <w:szCs w:val="28"/>
        </w:rPr>
        <w:t xml:space="preserve">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</w:t>
      </w:r>
      <w:r w:rsidR="00297E2E" w:rsidRPr="006073C5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C06573" w:rsidRPr="006073C5">
        <w:rPr>
          <w:rFonts w:ascii="Times New Roman" w:hAnsi="Times New Roman" w:cs="Times New Roman"/>
          <w:sz w:val="28"/>
          <w:szCs w:val="28"/>
        </w:rPr>
        <w:t xml:space="preserve">регионального проекта «Содействие занятости женщин – создание условий дошкольного образования для детей в возрасте до трех лет» государственной программы «Развитие образования и науки Брянской области». </w:t>
      </w:r>
      <w:proofErr w:type="gramEnd"/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73C5">
        <w:rPr>
          <w:rFonts w:ascii="Times New Roman" w:hAnsi="Times New Roman" w:cs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году. Остаток субсидии распределяется между муниципальными образованиями по следующей методике расчета:</w:t>
      </w: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8F112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073C5">
        <w:rPr>
          <w:rFonts w:ascii="Times New Roman" w:hAnsi="Times New Roman" w:cs="Times New Roman"/>
          <w:sz w:val="28"/>
          <w:szCs w:val="28"/>
        </w:rPr>
        <w:t>Сi</w:t>
      </w:r>
      <w:proofErr w:type="spellEnd"/>
      <w:proofErr w:type="gramStart"/>
      <w:r w:rsidRPr="006073C5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6073C5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6073C5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073C5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73C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073C5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6073C5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6073C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073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3C5">
        <w:rPr>
          <w:rFonts w:ascii="Times New Roman" w:hAnsi="Times New Roman" w:cs="Times New Roman"/>
          <w:sz w:val="28"/>
          <w:szCs w:val="28"/>
        </w:rPr>
        <w:t xml:space="preserve">С - общий объем субсидий (без учета кредиторской задолженности), выделяемых бюджетам муниципальных образований </w:t>
      </w:r>
      <w:r w:rsidR="00C06573" w:rsidRPr="006073C5">
        <w:rPr>
          <w:rFonts w:ascii="Times New Roman" w:hAnsi="Times New Roman" w:cs="Times New Roman"/>
          <w:sz w:val="28"/>
          <w:szCs w:val="28"/>
        </w:rPr>
        <w:t xml:space="preserve">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</w:t>
      </w:r>
      <w:r w:rsidR="00297E2E" w:rsidRPr="006073C5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C06573" w:rsidRPr="006073C5">
        <w:rPr>
          <w:rFonts w:ascii="Times New Roman" w:hAnsi="Times New Roman" w:cs="Times New Roman"/>
          <w:sz w:val="28"/>
          <w:szCs w:val="28"/>
        </w:rPr>
        <w:t>регионального проекта «Содействие занятости женщин – создание условий дошкольного образования для детей в возрасте до трех лет» государственной программы «Развитие образования и</w:t>
      </w:r>
      <w:proofErr w:type="gramEnd"/>
      <w:r w:rsidR="00C06573" w:rsidRPr="006073C5">
        <w:rPr>
          <w:rFonts w:ascii="Times New Roman" w:hAnsi="Times New Roman" w:cs="Times New Roman"/>
          <w:sz w:val="28"/>
          <w:szCs w:val="28"/>
        </w:rPr>
        <w:t xml:space="preserve"> науки Брянской области»</w:t>
      </w:r>
      <w:r w:rsidRPr="006073C5">
        <w:rPr>
          <w:rFonts w:ascii="Times New Roman" w:hAnsi="Times New Roman" w:cs="Times New Roman"/>
          <w:sz w:val="28"/>
          <w:szCs w:val="28"/>
        </w:rPr>
        <w:t>;</w:t>
      </w: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3C5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</w:t>
      </w:r>
      <w:r w:rsidR="00C06573" w:rsidRPr="006073C5">
        <w:rPr>
          <w:rFonts w:ascii="Times New Roman" w:hAnsi="Times New Roman" w:cs="Times New Roman"/>
          <w:sz w:val="28"/>
          <w:szCs w:val="28"/>
        </w:rPr>
        <w:t xml:space="preserve">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</w:t>
      </w:r>
      <w:r w:rsidR="00297E2E" w:rsidRPr="006073C5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C06573" w:rsidRPr="006073C5">
        <w:rPr>
          <w:rFonts w:ascii="Times New Roman" w:hAnsi="Times New Roman" w:cs="Times New Roman"/>
          <w:sz w:val="28"/>
          <w:szCs w:val="28"/>
        </w:rPr>
        <w:t>регионального проекта «Содействие занятости женщин – создание условий дошкольного образования для детей в возрасте до трех лет</w:t>
      </w:r>
      <w:proofErr w:type="gramEnd"/>
      <w:r w:rsidR="00C06573" w:rsidRPr="006073C5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области»</w:t>
      </w:r>
      <w:r w:rsidRPr="006073C5">
        <w:rPr>
          <w:rFonts w:ascii="Times New Roman" w:hAnsi="Times New Roman" w:cs="Times New Roman"/>
          <w:sz w:val="28"/>
          <w:szCs w:val="28"/>
        </w:rPr>
        <w:t>;</w:t>
      </w: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073C5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6073C5">
        <w:rPr>
          <w:rFonts w:ascii="Times New Roman" w:hAnsi="Times New Roman" w:cs="Times New Roman"/>
          <w:sz w:val="28"/>
          <w:szCs w:val="28"/>
        </w:rPr>
        <w:t xml:space="preserve"> - объем затрат по i-</w:t>
      </w:r>
      <w:proofErr w:type="spellStart"/>
      <w:r w:rsidRPr="006073C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073C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</w:t>
      </w:r>
      <w:r w:rsidR="00C06573" w:rsidRPr="006073C5">
        <w:rPr>
          <w:rFonts w:ascii="Times New Roman" w:hAnsi="Times New Roman" w:cs="Times New Roman"/>
          <w:sz w:val="28"/>
          <w:szCs w:val="28"/>
        </w:rPr>
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</w:t>
      </w:r>
      <w:r w:rsidR="00297E2E" w:rsidRPr="006073C5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C06573" w:rsidRPr="006073C5">
        <w:rPr>
          <w:rFonts w:ascii="Times New Roman" w:hAnsi="Times New Roman" w:cs="Times New Roman"/>
          <w:sz w:val="28"/>
          <w:szCs w:val="28"/>
        </w:rPr>
        <w:t xml:space="preserve"> регионального проекта «Содействие занятости женщин – создание условий дошкольного образования для детей в возрасте до трех лет» государственной программы «Развитие образования и науки Брянской области»</w:t>
      </w:r>
      <w:r w:rsidRPr="006073C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1127" w:rsidRPr="006073C5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2557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6073C5" w:rsidRDefault="008F1127" w:rsidP="002557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F1127" w:rsidRPr="006073C5" w:rsidSect="009213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75A"/>
    <w:rsid w:val="0025575A"/>
    <w:rsid w:val="00297E2E"/>
    <w:rsid w:val="003276C5"/>
    <w:rsid w:val="00372DF0"/>
    <w:rsid w:val="00487695"/>
    <w:rsid w:val="006073C5"/>
    <w:rsid w:val="008F1127"/>
    <w:rsid w:val="0092136E"/>
    <w:rsid w:val="00C0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Зема О.Т.</cp:lastModifiedBy>
  <cp:revision>2</cp:revision>
  <cp:lastPrinted>2019-10-17T09:46:00Z</cp:lastPrinted>
  <dcterms:created xsi:type="dcterms:W3CDTF">2019-10-21T06:44:00Z</dcterms:created>
  <dcterms:modified xsi:type="dcterms:W3CDTF">2019-10-21T06:44:00Z</dcterms:modified>
</cp:coreProperties>
</file>